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1F" w:rsidRPr="0074371F" w:rsidRDefault="0074371F" w:rsidP="0074371F">
      <w:pPr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8"/>
          <w:szCs w:val="48"/>
          <w:lang w:eastAsia="en-NZ"/>
        </w:rPr>
      </w:pPr>
      <w:r w:rsidRPr="0074371F">
        <w:rPr>
          <w:rFonts w:ascii="Tahoma" w:eastAsia="Times New Roman" w:hAnsi="Tahoma" w:cs="Tahoma"/>
          <w:b/>
          <w:bCs/>
          <w:color w:val="323232"/>
          <w:kern w:val="36"/>
          <w:sz w:val="48"/>
          <w:szCs w:val="48"/>
          <w:lang w:eastAsia="en-NZ"/>
        </w:rPr>
        <w:t>Acids and Bases</w:t>
      </w:r>
    </w:p>
    <w:p w:rsidR="0074371F" w:rsidRPr="0074371F" w:rsidRDefault="0074371F" w:rsidP="0074371F">
      <w:pPr>
        <w:spacing w:after="0" w:line="240" w:lineRule="auto"/>
        <w:rPr>
          <w:rFonts w:ascii="Courier New" w:eastAsia="Times New Roman" w:hAnsi="Courier New" w:cs="Courier New"/>
          <w:sz w:val="27"/>
          <w:szCs w:val="27"/>
          <w:lang w:eastAsia="en-NZ"/>
        </w:rPr>
      </w:pP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/>
      </w:tblPr>
      <w:tblGrid>
        <w:gridCol w:w="570"/>
        <w:gridCol w:w="485"/>
        <w:gridCol w:w="436"/>
        <w:gridCol w:w="486"/>
        <w:gridCol w:w="436"/>
        <w:gridCol w:w="486"/>
        <w:gridCol w:w="486"/>
        <w:gridCol w:w="474"/>
        <w:gridCol w:w="486"/>
        <w:gridCol w:w="436"/>
        <w:gridCol w:w="436"/>
        <w:gridCol w:w="436"/>
        <w:gridCol w:w="474"/>
        <w:gridCol w:w="486"/>
        <w:gridCol w:w="486"/>
        <w:gridCol w:w="474"/>
        <w:gridCol w:w="474"/>
        <w:gridCol w:w="474"/>
        <w:gridCol w:w="474"/>
        <w:gridCol w:w="571"/>
      </w:tblGrid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</w:tr>
      <w:tr w:rsidR="0074371F" w:rsidRPr="0074371F" w:rsidTr="0074371F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</w:tr>
    </w:tbl>
    <w:p w:rsidR="0074371F" w:rsidRPr="0074371F" w:rsidRDefault="0074371F" w:rsidP="0074371F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N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4"/>
        <w:gridCol w:w="3858"/>
        <w:gridCol w:w="3024"/>
      </w:tblGrid>
      <w:tr w:rsidR="0074371F" w:rsidRPr="0074371F" w:rsidTr="0074371F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74371F" w:rsidRPr="0074371F" w:rsidTr="0074371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ACID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</w:t>
            </w: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RAIN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ACIDS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BASES</w:t>
            </w:r>
          </w:p>
        </w:tc>
      </w:tr>
      <w:tr w:rsidR="0074371F" w:rsidRPr="0074371F" w:rsidTr="0074371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CHEMISTRY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HYDROCHLORIC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</w:t>
            </w: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ACID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METALS</w:t>
            </w:r>
          </w:p>
        </w:tc>
      </w:tr>
      <w:tr w:rsidR="0074371F" w:rsidRPr="0074371F" w:rsidTr="0074371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NITRIC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</w:t>
            </w: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ACID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</w:t>
            </w: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SCALE</w:t>
            </w:r>
          </w:p>
        </w:tc>
        <w:tc>
          <w:tcPr>
            <w:tcW w:w="0" w:type="auto"/>
            <w:vAlign w:val="center"/>
            <w:hideMark/>
          </w:tcPr>
          <w:p w:rsidR="0074371F" w:rsidRPr="0074371F" w:rsidRDefault="0074371F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SULPHURIC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</w:t>
            </w:r>
            <w:r w:rsidRPr="0074371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ACID</w:t>
            </w:r>
          </w:p>
        </w:tc>
      </w:tr>
    </w:tbl>
    <w:p w:rsidR="002B4A3C" w:rsidRDefault="002B4A3C"/>
    <w:sectPr w:rsidR="002B4A3C" w:rsidSect="002B4A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371F"/>
    <w:rsid w:val="002B4A3C"/>
    <w:rsid w:val="003F6744"/>
    <w:rsid w:val="0074371F"/>
    <w:rsid w:val="00F15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744"/>
  </w:style>
  <w:style w:type="paragraph" w:styleId="Heading1">
    <w:name w:val="heading 1"/>
    <w:basedOn w:val="Normal"/>
    <w:link w:val="Heading1Char"/>
    <w:uiPriority w:val="9"/>
    <w:qFormat/>
    <w:rsid w:val="007437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71F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apple-style-span">
    <w:name w:val="apple-style-span"/>
    <w:basedOn w:val="DefaultParagraphFont"/>
    <w:rsid w:val="007437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2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vj.1601</dc:creator>
  <cp:lastModifiedBy>vj.1601</cp:lastModifiedBy>
  <cp:revision>1</cp:revision>
  <dcterms:created xsi:type="dcterms:W3CDTF">2010-08-11T04:22:00Z</dcterms:created>
  <dcterms:modified xsi:type="dcterms:W3CDTF">2010-08-11T04:23:00Z</dcterms:modified>
</cp:coreProperties>
</file>